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1D8B70F5" w:rsidR="00D8748C" w:rsidRDefault="00876627">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2E6F3C">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rPr>
          <w:sz w:val="24"/>
          <w:szCs w:val="24"/>
        </w:rPr>
        <w:tag w:val="goog_rdk_28"/>
        <w:id w:val="-173737214"/>
      </w:sdtPr>
      <w:sdtEndPr/>
      <w:sdtContent>
        <w:p w14:paraId="163705C0" w14:textId="77777777" w:rsidR="00876627" w:rsidRPr="00545B8D" w:rsidRDefault="00E2553B">
          <w:pPr>
            <w:numPr>
              <w:ilvl w:val="1"/>
              <w:numId w:val="2"/>
            </w:numPr>
            <w:pBdr>
              <w:top w:val="nil"/>
              <w:left w:val="nil"/>
              <w:bottom w:val="nil"/>
              <w:right w:val="nil"/>
              <w:between w:val="nil"/>
            </w:pBdr>
            <w:tabs>
              <w:tab w:val="left" w:pos="1134"/>
            </w:tabs>
            <w:spacing w:before="120" w:after="120"/>
            <w:ind w:hanging="568"/>
            <w:jc w:val="left"/>
            <w:rPr>
              <w:rFonts w:eastAsia="Arial"/>
              <w:sz w:val="24"/>
              <w:szCs w:val="24"/>
            </w:rPr>
          </w:pPr>
          <w:r w:rsidRPr="00545B8D">
            <w:rPr>
              <w:rFonts w:eastAsia="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7123321" w14:textId="2FEBC494" w:rsidR="00D8748C" w:rsidRPr="00545B8D" w:rsidRDefault="002C0AA9">
          <w:pPr>
            <w:numPr>
              <w:ilvl w:val="1"/>
              <w:numId w:val="2"/>
            </w:numPr>
            <w:pBdr>
              <w:top w:val="nil"/>
              <w:left w:val="nil"/>
              <w:bottom w:val="nil"/>
              <w:right w:val="nil"/>
              <w:between w:val="nil"/>
            </w:pBdr>
            <w:tabs>
              <w:tab w:val="left" w:pos="1134"/>
            </w:tabs>
            <w:spacing w:before="120" w:after="120"/>
            <w:ind w:hanging="568"/>
            <w:jc w:val="left"/>
            <w:rPr>
              <w:rFonts w:eastAsia="Arial"/>
              <w:sz w:val="24"/>
              <w:szCs w:val="24"/>
            </w:rPr>
          </w:pPr>
          <w:r w:rsidRPr="00545B8D">
            <w:rPr>
              <w:rFonts w:eastAsia="Arial"/>
              <w:sz w:val="24"/>
              <w:szCs w:val="24"/>
            </w:rPr>
            <w:lastRenderedPageBreak/>
            <w:t xml:space="preserve">The Supplier shall be aware that </w:t>
          </w:r>
          <w:r w:rsidR="00EB35E1" w:rsidRPr="00545B8D">
            <w:rPr>
              <w:sz w:val="24"/>
              <w:szCs w:val="24"/>
              <w:shd w:val="clear" w:color="auto" w:fill="FFFFFF"/>
            </w:rPr>
            <w:t>the online product catalogue and the online ordering system shall be compatible with the requirements of ISO 27001 Information Security Management standard.</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be written in plain English in language which is readily </w:t>
          </w:r>
          <w:bookmarkStart w:id="9" w:name="_GoBack"/>
          <w:bookmarkEnd w:id="9"/>
          <w:r>
            <w:rPr>
              <w:rFonts w:eastAsia="Arial"/>
              <w:color w:val="000000"/>
              <w:sz w:val="24"/>
              <w:szCs w:val="24"/>
            </w:rPr>
            <w:t xml:space="preserve">comprehensible to the staff of the Supplier and the Buyer </w:t>
          </w:r>
          <w:r>
            <w:rPr>
              <w:rFonts w:eastAsia="Arial"/>
              <w:color w:val="000000"/>
              <w:sz w:val="24"/>
              <w:szCs w:val="24"/>
            </w:rPr>
            <w:lastRenderedPageBreak/>
            <w:t>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w:t>
          </w:r>
          <w:r>
            <w:rPr>
              <w:rFonts w:eastAsia="Arial"/>
              <w:color w:val="000000"/>
              <w:sz w:val="24"/>
              <w:szCs w:val="24"/>
            </w:rPr>
            <w:lastRenderedPageBreak/>
            <w:t>reporting mechanism defined by the Security Management Plan) of the Breach of Security or 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2E6F3C"/>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tests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is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implement a mechanism for receiving, analysing and acting upon threat information supplied by GovCertUK,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2E6F3C">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2E6F3C">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2E6F3C">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130A7" w14:textId="77777777" w:rsidR="002E6F3C" w:rsidRDefault="002E6F3C">
      <w:pPr>
        <w:spacing w:after="0"/>
      </w:pPr>
      <w:r>
        <w:separator/>
      </w:r>
    </w:p>
  </w:endnote>
  <w:endnote w:type="continuationSeparator" w:id="0">
    <w:p w14:paraId="52F56109" w14:textId="77777777" w:rsidR="002E6F3C" w:rsidRDefault="002E6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2E6F3C">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06427737"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876627">
          <w:rPr>
            <w:rFonts w:eastAsia="Arial"/>
            <w:color w:val="000000"/>
            <w:sz w:val="20"/>
            <w:szCs w:val="20"/>
          </w:rPr>
          <w:t>6059</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47F1940"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545B8D">
          <w:rPr>
            <w:rFonts w:eastAsia="Arial"/>
            <w:noProof/>
            <w:color w:val="000000"/>
            <w:sz w:val="20"/>
            <w:szCs w:val="20"/>
          </w:rPr>
          <w:t>5</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2E6F3C">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DEE26" w14:textId="77777777" w:rsidR="002E6F3C" w:rsidRDefault="002E6F3C">
      <w:pPr>
        <w:spacing w:after="0"/>
      </w:pPr>
      <w:r>
        <w:separator/>
      </w:r>
    </w:p>
  </w:footnote>
  <w:footnote w:type="continuationSeparator" w:id="0">
    <w:p w14:paraId="5228B9F1" w14:textId="77777777" w:rsidR="002E6F3C" w:rsidRDefault="002E6F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2E6F3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2E6F3C">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2E6F3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1E6F79"/>
    <w:rsid w:val="002C0AA9"/>
    <w:rsid w:val="002E6F3C"/>
    <w:rsid w:val="003F5CEB"/>
    <w:rsid w:val="004A0915"/>
    <w:rsid w:val="004A1039"/>
    <w:rsid w:val="00507A7E"/>
    <w:rsid w:val="00545B8D"/>
    <w:rsid w:val="00842BFC"/>
    <w:rsid w:val="00876627"/>
    <w:rsid w:val="00D40C93"/>
    <w:rsid w:val="00D8748C"/>
    <w:rsid w:val="00E14F21"/>
    <w:rsid w:val="00E2553B"/>
    <w:rsid w:val="00EB0765"/>
    <w:rsid w:val="00EB35E1"/>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tl8wme">
    <w:name w:val="tl8wme"/>
    <w:basedOn w:val="DefaultParagraphFont"/>
    <w:rsid w:val="00876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766041">
      <w:bodyDiv w:val="1"/>
      <w:marLeft w:val="0"/>
      <w:marRight w:val="0"/>
      <w:marTop w:val="0"/>
      <w:marBottom w:val="0"/>
      <w:divBdr>
        <w:top w:val="none" w:sz="0" w:space="0" w:color="auto"/>
        <w:left w:val="none" w:sz="0" w:space="0" w:color="auto"/>
        <w:bottom w:val="none" w:sz="0" w:space="0" w:color="auto"/>
        <w:right w:val="none" w:sz="0" w:space="0" w:color="auto"/>
      </w:divBdr>
      <w:divsChild>
        <w:div w:id="135682509">
          <w:marLeft w:val="0"/>
          <w:marRight w:val="0"/>
          <w:marTop w:val="0"/>
          <w:marBottom w:val="0"/>
          <w:divBdr>
            <w:top w:val="none" w:sz="0" w:space="0" w:color="auto"/>
            <w:left w:val="none" w:sz="0" w:space="0" w:color="auto"/>
            <w:bottom w:val="none" w:sz="0" w:space="0" w:color="auto"/>
            <w:right w:val="none" w:sz="0" w:space="0" w:color="auto"/>
          </w:divBdr>
          <w:divsChild>
            <w:div w:id="157775053">
              <w:marLeft w:val="0"/>
              <w:marRight w:val="0"/>
              <w:marTop w:val="0"/>
              <w:marBottom w:val="0"/>
              <w:divBdr>
                <w:top w:val="none" w:sz="0" w:space="0" w:color="auto"/>
                <w:left w:val="none" w:sz="0" w:space="0" w:color="auto"/>
                <w:bottom w:val="none" w:sz="0" w:space="0" w:color="auto"/>
                <w:right w:val="none" w:sz="0" w:space="0" w:color="auto"/>
              </w:divBdr>
              <w:divsChild>
                <w:div w:id="798033934">
                  <w:marLeft w:val="0"/>
                  <w:marRight w:val="0"/>
                  <w:marTop w:val="0"/>
                  <w:marBottom w:val="0"/>
                  <w:divBdr>
                    <w:top w:val="none" w:sz="0" w:space="0" w:color="auto"/>
                    <w:left w:val="none" w:sz="0" w:space="0" w:color="auto"/>
                    <w:bottom w:val="none" w:sz="0" w:space="0" w:color="auto"/>
                    <w:right w:val="none" w:sz="0" w:space="0" w:color="auto"/>
                  </w:divBdr>
                  <w:divsChild>
                    <w:div w:id="906768055">
                      <w:marLeft w:val="60"/>
                      <w:marRight w:val="0"/>
                      <w:marTop w:val="0"/>
                      <w:marBottom w:val="0"/>
                      <w:divBdr>
                        <w:top w:val="none" w:sz="0" w:space="0" w:color="auto"/>
                        <w:left w:val="none" w:sz="0" w:space="0" w:color="auto"/>
                        <w:bottom w:val="none" w:sz="0" w:space="0" w:color="auto"/>
                        <w:right w:val="none" w:sz="0" w:space="0" w:color="auto"/>
                      </w:divBdr>
                      <w:divsChild>
                        <w:div w:id="494877661">
                          <w:marLeft w:val="0"/>
                          <w:marRight w:val="0"/>
                          <w:marTop w:val="0"/>
                          <w:marBottom w:val="0"/>
                          <w:divBdr>
                            <w:top w:val="none" w:sz="0" w:space="0" w:color="auto"/>
                            <w:left w:val="none" w:sz="0" w:space="0" w:color="auto"/>
                            <w:bottom w:val="none" w:sz="0" w:space="0" w:color="auto"/>
                            <w:right w:val="none" w:sz="0" w:space="0" w:color="auto"/>
                          </w:divBdr>
                          <w:divsChild>
                            <w:div w:id="1236090501">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FF488F-DDD1-4D18-BE75-AABB62F8F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7052</Words>
  <Characters>40197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Angela Critchley</cp:lastModifiedBy>
  <cp:revision>2</cp:revision>
  <dcterms:created xsi:type="dcterms:W3CDTF">2019-11-09T12:44:00Z</dcterms:created>
  <dcterms:modified xsi:type="dcterms:W3CDTF">2019-11-09T12:44:00Z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